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49" w:rsidRDefault="00126349" w:rsidP="00126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126349" w:rsidRDefault="00126349" w:rsidP="00126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методической недели начальных классов</w:t>
      </w:r>
    </w:p>
    <w:p w:rsidR="00EE5E47" w:rsidRDefault="00EE5E47" w:rsidP="00126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38AC" w:rsidRPr="00215D39" w:rsidRDefault="00EE5E47" w:rsidP="008F3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349">
        <w:rPr>
          <w:rFonts w:ascii="Times New Roman" w:hAnsi="Times New Roman" w:cs="Times New Roman"/>
          <w:sz w:val="28"/>
          <w:szCs w:val="28"/>
        </w:rPr>
        <w:t xml:space="preserve"> период с 25.11.19. по 29.11.19 г. проходила  методическая недел</w:t>
      </w:r>
      <w:r w:rsidR="008F38AC">
        <w:rPr>
          <w:rFonts w:ascii="Times New Roman" w:hAnsi="Times New Roman" w:cs="Times New Roman"/>
          <w:sz w:val="28"/>
          <w:szCs w:val="28"/>
        </w:rPr>
        <w:t>я МО</w:t>
      </w:r>
      <w:r w:rsidR="004713C0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8F38AC">
        <w:rPr>
          <w:rFonts w:ascii="Times New Roman" w:hAnsi="Times New Roman" w:cs="Times New Roman"/>
          <w:sz w:val="28"/>
          <w:szCs w:val="28"/>
        </w:rPr>
        <w:t xml:space="preserve"> начальных классов по теме:</w:t>
      </w:r>
    </w:p>
    <w:p w:rsidR="00A22208" w:rsidRDefault="00A22208" w:rsidP="00A222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2208" w:rsidRDefault="008900D2" w:rsidP="00A22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2208" w:rsidRPr="00A22208">
        <w:rPr>
          <w:rFonts w:ascii="Times New Roman" w:hAnsi="Times New Roman" w:cs="Times New Roman"/>
          <w:sz w:val="28"/>
          <w:szCs w:val="28"/>
        </w:rPr>
        <w:t xml:space="preserve">Формирование читательской компетенции младших школьников в соответствии с ФГОС путем использования </w:t>
      </w:r>
      <w:proofErr w:type="spellStart"/>
      <w:r w:rsidR="00A22208" w:rsidRPr="00A22208">
        <w:rPr>
          <w:rFonts w:ascii="Times New Roman" w:hAnsi="Times New Roman" w:cs="Times New Roman"/>
          <w:sz w:val="28"/>
          <w:szCs w:val="28"/>
        </w:rPr>
        <w:t>практико-ориентировнных</w:t>
      </w:r>
      <w:proofErr w:type="spellEnd"/>
      <w:r w:rsidR="00A22208" w:rsidRPr="00A22208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6349" w:rsidRDefault="00126349" w:rsidP="001263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6349" w:rsidRDefault="00126349" w:rsidP="00126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проведения: совершенствование  профессионального мастерства педагогов.</w:t>
      </w:r>
    </w:p>
    <w:p w:rsidR="00126349" w:rsidRDefault="00126349" w:rsidP="0012634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Задачи:</w:t>
      </w:r>
    </w:p>
    <w:p w:rsidR="00126349" w:rsidRDefault="00126349" w:rsidP="0012634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    Активизация методической работы в школе. </w:t>
      </w:r>
    </w:p>
    <w:p w:rsidR="00126349" w:rsidRDefault="00126349" w:rsidP="0012634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Развитие творческой деятельности педагогических работников по обновлению содержания образования в соответствии с требованиями </w:t>
      </w:r>
    </w:p>
    <w:p w:rsidR="00126349" w:rsidRDefault="00126349" w:rsidP="0012634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ФГОС  НОО .</w:t>
      </w:r>
    </w:p>
    <w:p w:rsidR="00126349" w:rsidRDefault="00126349" w:rsidP="00126349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    Применение эффективных современных педагогических технологий в образовательном процессе школы.</w:t>
      </w:r>
    </w:p>
    <w:p w:rsidR="00126349" w:rsidRDefault="00126349" w:rsidP="00126349">
      <w:r>
        <w:rPr>
          <w:rFonts w:ascii="Times New Roman" w:hAnsi="Times New Roman" w:cs="Times New Roman"/>
          <w:sz w:val="28"/>
          <w:szCs w:val="28"/>
        </w:rPr>
        <w:t>4.   Выявление, обобщение и распространение опыта  учителей.</w:t>
      </w:r>
    </w:p>
    <w:p w:rsidR="00126349" w:rsidRDefault="00126349" w:rsidP="00126349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Форма: методическая неделя, в рамках которой проводятся мастер-класс,   внеклассное  мероприятие  и </w:t>
      </w:r>
      <w:r w:rsidR="00EE5E47">
        <w:rPr>
          <w:rFonts w:ascii="Times New Roman" w:hAnsi="Times New Roman" w:cs="Times New Roman"/>
          <w:sz w:val="28"/>
          <w:szCs w:val="28"/>
        </w:rPr>
        <w:t xml:space="preserve"> открытые </w:t>
      </w:r>
      <w:r>
        <w:rPr>
          <w:rFonts w:ascii="Times New Roman" w:hAnsi="Times New Roman" w:cs="Times New Roman"/>
          <w:sz w:val="28"/>
          <w:szCs w:val="28"/>
        </w:rPr>
        <w:t>ур</w:t>
      </w:r>
      <w:r w:rsidR="00EE5E47">
        <w:rPr>
          <w:rFonts w:ascii="Times New Roman" w:hAnsi="Times New Roman" w:cs="Times New Roman"/>
          <w:sz w:val="28"/>
          <w:szCs w:val="28"/>
        </w:rPr>
        <w:t>оки</w:t>
      </w:r>
      <w:proofErr w:type="gramStart"/>
      <w:r w:rsidR="00EE5E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26349" w:rsidRDefault="00126349" w:rsidP="00126349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126349" w:rsidRDefault="008F38AC" w:rsidP="00126349">
      <w:pPr>
        <w:shd w:val="clear" w:color="auto" w:fill="FFFFFF"/>
        <w:spacing w:after="0" w:line="338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679E4">
        <w:rPr>
          <w:rFonts w:ascii="Times New Roman" w:hAnsi="Times New Roman" w:cs="Times New Roman"/>
          <w:sz w:val="28"/>
          <w:szCs w:val="28"/>
        </w:rPr>
        <w:t>Тематика методической недели опр</w:t>
      </w:r>
      <w:r>
        <w:rPr>
          <w:rFonts w:ascii="Times New Roman" w:hAnsi="Times New Roman" w:cs="Times New Roman"/>
          <w:sz w:val="28"/>
          <w:szCs w:val="28"/>
        </w:rPr>
        <w:t>еделена методической темой МО учителей начальных классов.</w:t>
      </w:r>
      <w:r w:rsidR="00EE5E47">
        <w:rPr>
          <w:rFonts w:ascii="Times New Roman" w:hAnsi="Times New Roman" w:cs="Times New Roman"/>
          <w:sz w:val="28"/>
          <w:szCs w:val="28"/>
        </w:rPr>
        <w:t xml:space="preserve"> План  проведения мероприятий определялся на заседании МО учителей начальных классов, согласовывался со старшим методистом по УВР, утвержден приказом  по школе №205 от 22.11.2019г. План методической недели выполнен полностью.</w:t>
      </w:r>
    </w:p>
    <w:p w:rsidR="00EE5E47" w:rsidRDefault="00EE5E47" w:rsidP="00EE5E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2E7F8B" w:rsidRPr="008900D2" w:rsidRDefault="002E7F8B" w:rsidP="008900D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900D2">
        <w:rPr>
          <w:sz w:val="28"/>
          <w:szCs w:val="28"/>
        </w:rPr>
        <w:t>План</w:t>
      </w:r>
    </w:p>
    <w:p w:rsidR="002E7F8B" w:rsidRDefault="002E7F8B" w:rsidP="002E7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методической недели начальных классов</w:t>
      </w:r>
    </w:p>
    <w:p w:rsidR="002E7F8B" w:rsidRDefault="002E7F8B" w:rsidP="002E7F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6" w:type="dxa"/>
        <w:tblInd w:w="-885" w:type="dxa"/>
        <w:tblLook w:val="04A0"/>
      </w:tblPr>
      <w:tblGrid>
        <w:gridCol w:w="1155"/>
        <w:gridCol w:w="1374"/>
        <w:gridCol w:w="1701"/>
        <w:gridCol w:w="4276"/>
        <w:gridCol w:w="2410"/>
      </w:tblGrid>
      <w:tr w:rsidR="002E7F8B" w:rsidTr="00B57F9D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</w:tr>
      <w:tr w:rsidR="002E7F8B" w:rsidTr="00B57F9D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F8B" w:rsidRDefault="002E7F8B" w:rsidP="00B57F9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№4</w:t>
            </w:r>
          </w:p>
        </w:tc>
        <w:tc>
          <w:tcPr>
            <w:tcW w:w="4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E7F8B" w:rsidRDefault="002E7F8B" w:rsidP="00B57F9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читательской компетенции младших школьников в соответствии ФГОС  путем использования практико-ориентированных технологий</w:t>
            </w:r>
          </w:p>
          <w:p w:rsidR="002E7F8B" w:rsidRDefault="002E7F8B" w:rsidP="00B57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 Михайлова Т.В.</w:t>
            </w:r>
          </w:p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</w:t>
            </w:r>
          </w:p>
        </w:tc>
      </w:tr>
      <w:tr w:rsidR="002E7F8B" w:rsidTr="00B57F9D">
        <w:trPr>
          <w:trHeight w:val="1111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ноября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  <w:p w:rsidR="002E7F8B" w:rsidRDefault="002E7F8B" w:rsidP="00B57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  <w:p w:rsidR="002E7F8B" w:rsidRDefault="002E7F8B" w:rsidP="00B57F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литературного чтения в 4  «б» классе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Стихотворения Н.А.Некрасова»</w:t>
            </w:r>
          </w:p>
          <w:p w:rsidR="002E7F8B" w:rsidRDefault="002E7F8B" w:rsidP="00B57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2E7F8B" w:rsidTr="00B57F9D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5-й урок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№4</w:t>
            </w:r>
          </w:p>
        </w:tc>
        <w:tc>
          <w:tcPr>
            <w:tcW w:w="4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 внеклассного чтения во 2 «а» классе  «Стихи русских поэтов о зиме»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2E7F8B" w:rsidTr="00B57F9D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5-й урок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начальных классов №3</w:t>
            </w:r>
          </w:p>
        </w:tc>
        <w:tc>
          <w:tcPr>
            <w:tcW w:w="4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литературного чтения на родном русском языке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3 «б» классе «Народные сказки, присказки, сказочные предметы. Русская народная сказка «Летучий корабль»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Д.А.</w:t>
            </w:r>
          </w:p>
        </w:tc>
      </w:tr>
      <w:tr w:rsidR="002E7F8B" w:rsidTr="00B57F9D"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этаж рекреация</w:t>
            </w:r>
          </w:p>
        </w:tc>
        <w:tc>
          <w:tcPr>
            <w:tcW w:w="4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внеклассное мероприятие 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матери»  (1-4 классы)</w:t>
            </w:r>
          </w:p>
          <w:p w:rsidR="002E7F8B" w:rsidRDefault="002E7F8B" w:rsidP="00B57F9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F8B" w:rsidRDefault="002E7F8B" w:rsidP="00B5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Жбанникова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</w:tbl>
    <w:p w:rsidR="00126349" w:rsidRDefault="00126349" w:rsidP="00890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349" w:rsidRDefault="00126349" w:rsidP="00EE4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расширенном заседании МО начальных классов</w:t>
      </w:r>
      <w:r w:rsidR="009C247B">
        <w:rPr>
          <w:rFonts w:ascii="Times New Roman" w:hAnsi="Times New Roman" w:cs="Times New Roman"/>
          <w:sz w:val="28"/>
          <w:szCs w:val="28"/>
        </w:rPr>
        <w:t xml:space="preserve"> присутствовали: администрация  и </w:t>
      </w:r>
      <w:r>
        <w:rPr>
          <w:rFonts w:ascii="Times New Roman" w:hAnsi="Times New Roman" w:cs="Times New Roman"/>
          <w:sz w:val="28"/>
          <w:szCs w:val="28"/>
        </w:rPr>
        <w:t xml:space="preserve"> учителя школы.</w:t>
      </w:r>
    </w:p>
    <w:p w:rsidR="00126349" w:rsidRDefault="009C247B" w:rsidP="00EE4D02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7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</w:t>
      </w:r>
      <w:r w:rsidR="002E7F8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уководитель методического объединения </w:t>
      </w:r>
      <w:proofErr w:type="spellStart"/>
      <w:r w:rsidR="00C80A0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Куриленко</w:t>
      </w:r>
      <w:proofErr w:type="spellEnd"/>
      <w:r w:rsidR="00C80A0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Е.Ю.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ознакомила присутствующих с теоретическим аспектом данного вопроса.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 провели Михайлова Т.В,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 Выступающими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были показаны приемы формирования</w:t>
      </w:r>
      <w:r w:rsidR="002E7F8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читательской компетенции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младшего школьника </w:t>
      </w:r>
      <w:r w:rsidR="002E7F8B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на уроках литературного чтения.</w:t>
      </w:r>
    </w:p>
    <w:p w:rsidR="00525927" w:rsidRPr="00EE4D02" w:rsidRDefault="00EE4D02" w:rsidP="00EE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3"/>
          <w:rFonts w:ascii="Times New Roman CYR" w:hAnsi="Times New Roman CYR" w:cs="Times New Roman CYR"/>
          <w:color w:val="000000"/>
          <w:sz w:val="28"/>
          <w:szCs w:val="28"/>
        </w:rPr>
        <w:t xml:space="preserve">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 xml:space="preserve">роведённые открытые уроки </w:t>
      </w:r>
      <w:r>
        <w:rPr>
          <w:rStyle w:val="s3"/>
          <w:rFonts w:ascii="Times New Roman CYR" w:hAnsi="Times New Roman CYR" w:cs="Times New Roman CYR"/>
          <w:color w:val="000000"/>
          <w:sz w:val="28"/>
          <w:szCs w:val="28"/>
        </w:rPr>
        <w:t>соответствуют требованиям, предъявляемым к современному уроку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proofErr w:type="gramEnd"/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>а уро</w:t>
      </w:r>
      <w:r w:rsidR="002E7F8B">
        <w:rPr>
          <w:rFonts w:ascii="Times New Roman CYR" w:hAnsi="Times New Roman CYR" w:cs="Times New Roman CYR"/>
          <w:color w:val="000000"/>
          <w:sz w:val="28"/>
          <w:szCs w:val="28"/>
        </w:rPr>
        <w:t xml:space="preserve">ке литературного чтения в 4 «б» классе </w:t>
      </w:r>
      <w:r w:rsidR="001A2EC6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теме </w:t>
      </w:r>
      <w:r w:rsidR="001A2EC6">
        <w:rPr>
          <w:rFonts w:ascii="Times New Roman" w:hAnsi="Times New Roman" w:cs="Times New Roman"/>
          <w:sz w:val="28"/>
          <w:szCs w:val="28"/>
        </w:rPr>
        <w:t xml:space="preserve"> « Стихотворения Н.А.Некрасова»</w:t>
      </w:r>
      <w:r w:rsidR="002E7F8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A2EC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2E7F8B">
        <w:rPr>
          <w:rFonts w:ascii="Times New Roman CYR" w:hAnsi="Times New Roman CYR" w:cs="Times New Roman CYR"/>
          <w:color w:val="000000"/>
          <w:sz w:val="28"/>
          <w:szCs w:val="28"/>
        </w:rPr>
        <w:t>Куриленко</w:t>
      </w:r>
      <w:proofErr w:type="spellEnd"/>
      <w:r w:rsidR="002E7F8B">
        <w:rPr>
          <w:rFonts w:ascii="Times New Roman CYR" w:hAnsi="Times New Roman CYR" w:cs="Times New Roman CYR"/>
          <w:color w:val="000000"/>
          <w:sz w:val="28"/>
          <w:szCs w:val="28"/>
        </w:rPr>
        <w:t xml:space="preserve"> Е.Ю.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показала  использование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proofErr w:type="spellStart"/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>разноо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бразныех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приемов </w:t>
      </w:r>
      <w:r w:rsidR="001A2EC6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работы со стихотворным  текстом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 xml:space="preserve">: словарная работа, выразительное чтение, </w:t>
      </w:r>
      <w:r w:rsidR="001A2EC6">
        <w:rPr>
          <w:rFonts w:ascii="Times New Roman CYR" w:hAnsi="Times New Roman CYR" w:cs="Times New Roman CYR"/>
          <w:color w:val="000000"/>
          <w:sz w:val="28"/>
          <w:szCs w:val="28"/>
        </w:rPr>
        <w:t>подбор синонимов к словам из текста, словесное рисование.  Анализируя стихотворения, дети учатся думать, размышлять</w:t>
      </w:r>
      <w:proofErr w:type="gramStart"/>
      <w:r w:rsidR="005127FE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proofErr w:type="gramEnd"/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>то немаловажно для развития устной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7FE">
        <w:rPr>
          <w:rFonts w:ascii="Times New Roman CYR" w:hAnsi="Times New Roman CYR" w:cs="Times New Roman CYR"/>
          <w:color w:val="000000"/>
          <w:sz w:val="28"/>
          <w:szCs w:val="28"/>
        </w:rPr>
        <w:t xml:space="preserve">Горбачева Д.А. 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>провела от</w:t>
      </w:r>
      <w:r w:rsidR="005127FE">
        <w:rPr>
          <w:rFonts w:ascii="Times New Roman CYR" w:hAnsi="Times New Roman CYR" w:cs="Times New Roman CYR"/>
          <w:color w:val="000000"/>
          <w:sz w:val="28"/>
          <w:szCs w:val="28"/>
        </w:rPr>
        <w:t>крытый урок литературного чтения на родном русском языке в 3 «Б</w:t>
      </w:r>
      <w:r w:rsidR="00525927">
        <w:rPr>
          <w:rFonts w:ascii="Times New Roman CYR" w:hAnsi="Times New Roman CYR" w:cs="Times New Roman CYR"/>
          <w:color w:val="000000"/>
          <w:sz w:val="28"/>
          <w:szCs w:val="28"/>
        </w:rPr>
        <w:t xml:space="preserve">» классе. Учителем при изучении русской народной сказки «Летучий корабль» использован прием работы с картами </w:t>
      </w:r>
      <w:proofErr w:type="spellStart"/>
      <w:r w:rsidR="00525927">
        <w:rPr>
          <w:rFonts w:ascii="Times New Roman CYR" w:hAnsi="Times New Roman CYR" w:cs="Times New Roman CYR"/>
          <w:color w:val="000000"/>
          <w:sz w:val="28"/>
          <w:szCs w:val="28"/>
        </w:rPr>
        <w:t>Проппа</w:t>
      </w:r>
      <w:proofErr w:type="spellEnd"/>
      <w:r w:rsidR="00525927">
        <w:rPr>
          <w:rFonts w:ascii="Times New Roman CYR" w:hAnsi="Times New Roman CYR" w:cs="Times New Roman CYR"/>
          <w:color w:val="000000"/>
          <w:sz w:val="28"/>
          <w:szCs w:val="28"/>
        </w:rPr>
        <w:t>.  У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t xml:space="preserve">рок вызывал у детей живой интерес, ученики были активны, с удовольствием отвечали на вопросы и выполняли задания.  В течение всего урока учителем применялся дифференцированный подход к каждому 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ученику класса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4713C0">
        <w:rPr>
          <w:rFonts w:ascii="Times New Roman CYR" w:hAnsi="Times New Roman CYR" w:cs="Times New Roman CYR"/>
          <w:color w:val="000000"/>
          <w:sz w:val="28"/>
          <w:szCs w:val="28"/>
        </w:rPr>
        <w:t>Урок</w:t>
      </w:r>
      <w:r w:rsidR="00525927">
        <w:rPr>
          <w:rFonts w:ascii="Times New Roman CYR" w:hAnsi="Times New Roman CYR" w:cs="Times New Roman CYR"/>
          <w:color w:val="000000"/>
          <w:sz w:val="28"/>
          <w:szCs w:val="28"/>
        </w:rPr>
        <w:t xml:space="preserve"> внеклассного чтения во 2 «а» классе </w:t>
      </w:r>
      <w:proofErr w:type="spellStart"/>
      <w:r w:rsidR="00525927">
        <w:rPr>
          <w:rFonts w:ascii="Times New Roman CYR" w:hAnsi="Times New Roman CYR" w:cs="Times New Roman CYR"/>
          <w:color w:val="000000"/>
          <w:sz w:val="28"/>
          <w:szCs w:val="28"/>
        </w:rPr>
        <w:t>Кубанцева</w:t>
      </w:r>
      <w:proofErr w:type="spellEnd"/>
      <w:r w:rsidR="00525927">
        <w:rPr>
          <w:rFonts w:ascii="Times New Roman CYR" w:hAnsi="Times New Roman CYR" w:cs="Times New Roman CYR"/>
          <w:color w:val="000000"/>
          <w:sz w:val="28"/>
          <w:szCs w:val="28"/>
        </w:rPr>
        <w:t xml:space="preserve"> Л.В.</w:t>
      </w:r>
      <w:r w:rsidR="004713C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провела в </w:t>
      </w:r>
      <w:r w:rsidR="004713C0"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="004713C0">
        <w:rPr>
          <w:rFonts w:ascii="Times New Roman CYR" w:hAnsi="Times New Roman CYR" w:cs="Times New Roman CYR"/>
          <w:color w:val="000000"/>
          <w:sz w:val="28"/>
          <w:szCs w:val="28"/>
        </w:rPr>
        <w:t>литературной гостиной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="004713C0">
        <w:rPr>
          <w:rFonts w:ascii="Times New Roman CYR" w:hAnsi="Times New Roman CYR" w:cs="Times New Roman CYR"/>
          <w:color w:val="000000"/>
          <w:sz w:val="28"/>
          <w:szCs w:val="28"/>
        </w:rPr>
        <w:t>. Дети читали стихи  разных авторов о зиме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К</w:t>
      </w:r>
      <w:r w:rsidR="00871A9A">
        <w:rPr>
          <w:rFonts w:ascii="Times New Roman CYR" w:hAnsi="Times New Roman CYR" w:cs="Times New Roman CYR"/>
          <w:color w:val="000000"/>
          <w:sz w:val="28"/>
          <w:szCs w:val="28"/>
        </w:rPr>
        <w:t xml:space="preserve">аждый ребёнок принял участие в конкурсе выразительного чтения. </w:t>
      </w:r>
    </w:p>
    <w:p w:rsidR="00126349" w:rsidRDefault="00EE4D02" w:rsidP="00EE4D02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Проведённое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Жбанниковой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А.Е.</w:t>
      </w:r>
      <w:r w:rsidRPr="00EE4D0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внеклассное мероприятие «День матери» получило п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оложительные отзывы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родителей.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 процессе подготовки были  привлечены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группы детей из каждого класса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На 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мероприятии было показано, как во внеурочной деятельности проводится 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работа по развитию речи детей (чтение стихов, инсценировка</w:t>
      </w:r>
      <w:r w:rsidR="0012634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, исполнение песен и т.д.) </w:t>
      </w:r>
    </w:p>
    <w:p w:rsidR="00126349" w:rsidRDefault="00EE4D02" w:rsidP="00EE4D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  <w:t xml:space="preserve">Методические цели </w:t>
      </w:r>
      <w:r w:rsidR="00126349"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  <w:t>были достигнуты. Участие учителей начальных классов в методической неделе составило 100%.</w:t>
      </w:r>
    </w:p>
    <w:p w:rsidR="00126349" w:rsidRDefault="00126349" w:rsidP="00EE4D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  <w:t>Все уроки и запланированные мероприятия прошли на достаточно высоком уровне, несли познавательный характер и способствовали обогащению практического педагогического опыта педагогов.</w:t>
      </w:r>
    </w:p>
    <w:p w:rsidR="00126349" w:rsidRDefault="00126349" w:rsidP="00EE4D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  <w:t>Методическая неделя вызвала положительный отклик среди учителей и способствовала не только профессиональному росту, но и сплоченности коллектива.</w:t>
      </w:r>
    </w:p>
    <w:p w:rsidR="00126349" w:rsidRDefault="00126349" w:rsidP="00EE4D02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Theme="minorEastAsia" w:hAnsi="Times New Roman CYR" w:cs="Times New Roman CYR"/>
          <w:color w:val="000000"/>
          <w:sz w:val="28"/>
          <w:szCs w:val="28"/>
          <w:shd w:val="clear" w:color="auto" w:fill="FFFFFF"/>
        </w:rPr>
      </w:pPr>
    </w:p>
    <w:p w:rsidR="00126349" w:rsidRDefault="00126349" w:rsidP="00EE4D02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Руководитель МО начальных классов_____________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Куриленко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Е.Ю.</w:t>
      </w:r>
    </w:p>
    <w:p w:rsidR="00BE377E" w:rsidRDefault="00BE377E" w:rsidP="00EE4D02">
      <w:pPr>
        <w:jc w:val="both"/>
      </w:pPr>
    </w:p>
    <w:sectPr w:rsidR="00BE377E" w:rsidSect="009E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349"/>
    <w:rsid w:val="00126349"/>
    <w:rsid w:val="001A2EC6"/>
    <w:rsid w:val="002225ED"/>
    <w:rsid w:val="002E7F8B"/>
    <w:rsid w:val="004713C0"/>
    <w:rsid w:val="005127FE"/>
    <w:rsid w:val="00525927"/>
    <w:rsid w:val="005A0445"/>
    <w:rsid w:val="00671E25"/>
    <w:rsid w:val="00712603"/>
    <w:rsid w:val="007307B5"/>
    <w:rsid w:val="00821F3D"/>
    <w:rsid w:val="00871A9A"/>
    <w:rsid w:val="008900D2"/>
    <w:rsid w:val="008F38AC"/>
    <w:rsid w:val="009C247B"/>
    <w:rsid w:val="009E5FA6"/>
    <w:rsid w:val="00A22208"/>
    <w:rsid w:val="00BE377E"/>
    <w:rsid w:val="00C80A09"/>
    <w:rsid w:val="00D93999"/>
    <w:rsid w:val="00EE4D02"/>
    <w:rsid w:val="00EE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26349"/>
    <w:pPr>
      <w:spacing w:after="0" w:line="240" w:lineRule="auto"/>
    </w:pPr>
    <w:rPr>
      <w:rFonts w:eastAsiaTheme="minorHAnsi"/>
      <w:lang w:eastAsia="en-US"/>
    </w:rPr>
  </w:style>
  <w:style w:type="character" w:customStyle="1" w:styleId="s3">
    <w:name w:val="s3"/>
    <w:basedOn w:val="a0"/>
    <w:rsid w:val="00126349"/>
  </w:style>
  <w:style w:type="table" w:styleId="a5">
    <w:name w:val="Table Grid"/>
    <w:basedOn w:val="a1"/>
    <w:uiPriority w:val="59"/>
    <w:rsid w:val="00126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45654</dc:creator>
  <cp:keywords/>
  <dc:description/>
  <cp:lastModifiedBy>111</cp:lastModifiedBy>
  <cp:revision>6</cp:revision>
  <dcterms:created xsi:type="dcterms:W3CDTF">2019-12-09T10:17:00Z</dcterms:created>
  <dcterms:modified xsi:type="dcterms:W3CDTF">2019-12-11T08:36:00Z</dcterms:modified>
</cp:coreProperties>
</file>